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2D9" w:rsidRPr="00551117" w:rsidRDefault="007F4069" w:rsidP="007F4069">
      <w:pPr>
        <w:tabs>
          <w:tab w:val="center" w:pos="4677"/>
          <w:tab w:val="left" w:pos="79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612D9" w:rsidRPr="00551117">
        <w:rPr>
          <w:rFonts w:ascii="Times New Roman" w:hAnsi="Times New Roman" w:cs="Times New Roman"/>
          <w:b/>
          <w:sz w:val="28"/>
          <w:szCs w:val="28"/>
        </w:rPr>
        <w:t>ПРОТОКОЛ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8334F" w:rsidRPr="002661FE" w:rsidRDefault="00C612D9" w:rsidP="0058334F">
      <w:pPr>
        <w:tabs>
          <w:tab w:val="left" w:pos="6019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51117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2969D0">
        <w:rPr>
          <w:rFonts w:ascii="Times New Roman" w:hAnsi="Times New Roman" w:cs="Times New Roman"/>
          <w:b/>
          <w:sz w:val="26"/>
          <w:szCs w:val="26"/>
        </w:rPr>
        <w:t>КЧС и ОПБ</w:t>
      </w:r>
    </w:p>
    <w:p w:rsidR="0058334F" w:rsidRPr="002661FE" w:rsidRDefault="00FD730F" w:rsidP="0058334F">
      <w:pPr>
        <w:tabs>
          <w:tab w:val="left" w:pos="6019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0977">
        <w:rPr>
          <w:rFonts w:ascii="Times New Roman" w:hAnsi="Times New Roman" w:cs="Times New Roman"/>
          <w:b/>
          <w:sz w:val="26"/>
          <w:szCs w:val="26"/>
          <w:highlight w:val="yellow"/>
        </w:rPr>
        <w:t xml:space="preserve">АО </w:t>
      </w:r>
      <w:r>
        <w:rPr>
          <w:rFonts w:ascii="Times New Roman" w:hAnsi="Times New Roman" w:cs="Times New Roman"/>
          <w:b/>
          <w:sz w:val="26"/>
          <w:szCs w:val="26"/>
        </w:rPr>
        <w:t>от</w:t>
      </w:r>
      <w:r w:rsidR="00736E78">
        <w:rPr>
          <w:rFonts w:ascii="Times New Roman" w:hAnsi="Times New Roman" w:cs="Times New Roman"/>
          <w:b/>
          <w:sz w:val="26"/>
          <w:szCs w:val="26"/>
        </w:rPr>
        <w:t>____</w:t>
      </w:r>
      <w:r w:rsidR="00823E54">
        <w:rPr>
          <w:rFonts w:ascii="Times New Roman" w:hAnsi="Times New Roman" w:cs="Times New Roman"/>
          <w:b/>
          <w:sz w:val="26"/>
          <w:szCs w:val="26"/>
        </w:rPr>
        <w:t>.10</w:t>
      </w:r>
      <w:r w:rsidR="0058334F">
        <w:rPr>
          <w:rFonts w:ascii="Times New Roman" w:hAnsi="Times New Roman" w:cs="Times New Roman"/>
          <w:b/>
          <w:sz w:val="26"/>
          <w:szCs w:val="26"/>
        </w:rPr>
        <w:t>.2025</w:t>
      </w:r>
    </w:p>
    <w:p w:rsidR="00830C65" w:rsidRPr="00551117" w:rsidRDefault="00830C65" w:rsidP="00072C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2D9" w:rsidRPr="00551117" w:rsidRDefault="00C612D9" w:rsidP="00575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ПРЕДСЕДАТЕЛЬСТВОВАЛ</w:t>
      </w:r>
      <w:r w:rsidR="00FA09CC" w:rsidRPr="00551117">
        <w:rPr>
          <w:rFonts w:ascii="Times New Roman" w:hAnsi="Times New Roman" w:cs="Times New Roman"/>
          <w:sz w:val="28"/>
          <w:szCs w:val="28"/>
        </w:rPr>
        <w:t>:</w:t>
      </w:r>
    </w:p>
    <w:p w:rsidR="00C612D9" w:rsidRPr="00551117" w:rsidRDefault="00C612D9" w:rsidP="00575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575C98" w:rsidRPr="00551117">
        <w:rPr>
          <w:rFonts w:ascii="Times New Roman" w:hAnsi="Times New Roman" w:cs="Times New Roman"/>
          <w:sz w:val="28"/>
          <w:szCs w:val="28"/>
        </w:rPr>
        <w:t xml:space="preserve">Члены комиссии - </w:t>
      </w:r>
      <w:r w:rsidR="00FD730F" w:rsidRPr="00700977">
        <w:rPr>
          <w:rFonts w:ascii="Times New Roman" w:hAnsi="Times New Roman" w:cs="Times New Roman"/>
          <w:sz w:val="28"/>
          <w:szCs w:val="28"/>
          <w:highlight w:val="yellow"/>
        </w:rPr>
        <w:t>7</w:t>
      </w:r>
      <w:r w:rsidRPr="0055111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8334F">
        <w:rPr>
          <w:rFonts w:ascii="Times New Roman" w:hAnsi="Times New Roman" w:cs="Times New Roman"/>
          <w:sz w:val="28"/>
          <w:szCs w:val="28"/>
        </w:rPr>
        <w:t>.</w:t>
      </w:r>
    </w:p>
    <w:p w:rsidR="00C612D9" w:rsidRPr="00551117" w:rsidRDefault="00C612D9" w:rsidP="00C61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A48" w:rsidRPr="00551117" w:rsidRDefault="0058334F" w:rsidP="00245A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117">
        <w:rPr>
          <w:rFonts w:ascii="Times New Roman" w:hAnsi="Times New Roman" w:cs="Times New Roman"/>
          <w:sz w:val="28"/>
          <w:szCs w:val="28"/>
        </w:rPr>
        <w:t>ПОВЕСТКА ЗАСЕДАНИЯ</w:t>
      </w:r>
      <w:r w:rsidR="00245A48" w:rsidRPr="00551117">
        <w:rPr>
          <w:rFonts w:ascii="Times New Roman" w:hAnsi="Times New Roman" w:cs="Times New Roman"/>
          <w:sz w:val="28"/>
          <w:szCs w:val="28"/>
        </w:rPr>
        <w:t>:</w:t>
      </w:r>
    </w:p>
    <w:p w:rsidR="00501E58" w:rsidRPr="00551117" w:rsidRDefault="00501E58" w:rsidP="0050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3DD" w:rsidRPr="007953DD" w:rsidRDefault="00823E54" w:rsidP="007953D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736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проведении земляных работ обнаружен авиационный снаряд времен ВОВ.</w:t>
      </w:r>
    </w:p>
    <w:p w:rsidR="00823E54" w:rsidRDefault="00823E54" w:rsidP="0050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9CE" w:rsidRPr="00551117" w:rsidRDefault="00E20CDF" w:rsidP="00501E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551117">
        <w:rPr>
          <w:rFonts w:ascii="Times New Roman" w:hAnsi="Times New Roman" w:cs="Times New Roman"/>
          <w:b/>
          <w:sz w:val="28"/>
          <w:szCs w:val="28"/>
        </w:rPr>
        <w:t>вопросу</w:t>
      </w:r>
      <w:r w:rsidR="009B29CE" w:rsidRPr="00551117">
        <w:rPr>
          <w:rFonts w:ascii="Times New Roman" w:hAnsi="Times New Roman" w:cs="Times New Roman"/>
          <w:b/>
          <w:sz w:val="28"/>
          <w:szCs w:val="28"/>
        </w:rPr>
        <w:t>:</w:t>
      </w:r>
    </w:p>
    <w:p w:rsidR="00F47536" w:rsidRPr="00551117" w:rsidRDefault="00F47536" w:rsidP="00EA09A8">
      <w:pPr>
        <w:spacing w:after="0" w:line="240" w:lineRule="auto"/>
        <w:ind w:left="1985" w:hanging="1625"/>
        <w:jc w:val="both"/>
        <w:rPr>
          <w:rFonts w:ascii="Times New Roman" w:hAnsi="Times New Roman" w:cs="Times New Roman"/>
          <w:sz w:val="28"/>
          <w:szCs w:val="28"/>
        </w:rPr>
      </w:pPr>
    </w:p>
    <w:p w:rsidR="00116F9A" w:rsidRPr="008D36F6" w:rsidRDefault="00C612D9" w:rsidP="008D3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6F6">
        <w:rPr>
          <w:rFonts w:ascii="Times New Roman" w:hAnsi="Times New Roman" w:cs="Times New Roman"/>
          <w:sz w:val="28"/>
          <w:szCs w:val="28"/>
        </w:rPr>
        <w:t xml:space="preserve">СЛУШАЛИ: </w:t>
      </w:r>
      <w:r w:rsidR="00F53C9E" w:rsidRPr="008D36F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6F9A" w:rsidRDefault="00AB5472" w:rsidP="008D3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2969D0">
        <w:rPr>
          <w:rFonts w:ascii="Times New Roman" w:hAnsi="Times New Roman" w:cs="Times New Roman"/>
          <w:sz w:val="28"/>
          <w:szCs w:val="28"/>
        </w:rPr>
        <w:t xml:space="preserve">КЧС и ОПБ </w:t>
      </w:r>
      <w:r w:rsidR="00736E78">
        <w:rPr>
          <w:rFonts w:ascii="Times New Roman" w:hAnsi="Times New Roman" w:cs="Times New Roman"/>
          <w:sz w:val="28"/>
          <w:szCs w:val="28"/>
          <w:highlight w:val="yellow"/>
        </w:rPr>
        <w:t>К.</w:t>
      </w:r>
      <w:r w:rsidR="002969D0" w:rsidRPr="00700977">
        <w:rPr>
          <w:rFonts w:ascii="Times New Roman" w:hAnsi="Times New Roman" w:cs="Times New Roman"/>
          <w:sz w:val="28"/>
          <w:szCs w:val="28"/>
          <w:highlight w:val="yellow"/>
        </w:rPr>
        <w:t>И.В.</w:t>
      </w:r>
    </w:p>
    <w:p w:rsidR="007F4069" w:rsidRDefault="00F57286" w:rsidP="008D3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Председателем КЧС и ОПБ доведена информация о выполненных превентивных</w:t>
      </w:r>
      <w:r w:rsidRPr="00F57286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>х:</w:t>
      </w:r>
    </w:p>
    <w:p w:rsidR="00F57286" w:rsidRDefault="00F57286" w:rsidP="00F572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Безаварийно приостановлены работы в опасной зоне.</w:t>
      </w:r>
    </w:p>
    <w:p w:rsidR="00F57286" w:rsidRDefault="00F57286" w:rsidP="00F572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Эвакуирован персонал из опасной зоны.</w:t>
      </w:r>
    </w:p>
    <w:p w:rsidR="00F57286" w:rsidRPr="00F57286" w:rsidRDefault="00F57286" w:rsidP="00F572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Оцепл</w:t>
      </w:r>
      <w:r w:rsidRPr="00F57286">
        <w:rPr>
          <w:rFonts w:ascii="Times New Roman" w:hAnsi="Times New Roman" w:cs="Times New Roman"/>
          <w:sz w:val="28"/>
          <w:szCs w:val="28"/>
        </w:rPr>
        <w:t xml:space="preserve">ены места </w:t>
      </w:r>
      <w:r w:rsidR="00823E54">
        <w:rPr>
          <w:rFonts w:ascii="Times New Roman" w:hAnsi="Times New Roman" w:cs="Times New Roman"/>
          <w:sz w:val="28"/>
          <w:szCs w:val="28"/>
        </w:rPr>
        <w:t>опасной зоны</w:t>
      </w:r>
      <w:r w:rsidRPr="00F57286">
        <w:rPr>
          <w:rFonts w:ascii="Times New Roman" w:hAnsi="Times New Roman" w:cs="Times New Roman"/>
          <w:sz w:val="28"/>
          <w:szCs w:val="28"/>
        </w:rPr>
        <w:t>.</w:t>
      </w:r>
    </w:p>
    <w:p w:rsidR="007953DD" w:rsidRDefault="007953DD" w:rsidP="00F5728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Pr="00C77792">
        <w:rPr>
          <w:rFonts w:ascii="Times New Roman" w:hAnsi="Times New Roman" w:cs="Times New Roman"/>
          <w:sz w:val="28"/>
          <w:szCs w:val="28"/>
        </w:rPr>
        <w:t>оценка возможности возникновения пожаров и взрывов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286" w:rsidRPr="008D36F6" w:rsidRDefault="00F57286" w:rsidP="00F57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316D" w:rsidRPr="008D36F6" w:rsidRDefault="00C612D9" w:rsidP="008D3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36F6">
        <w:rPr>
          <w:rFonts w:ascii="Times New Roman" w:hAnsi="Times New Roman" w:cs="Times New Roman"/>
          <w:sz w:val="28"/>
          <w:szCs w:val="28"/>
        </w:rPr>
        <w:t xml:space="preserve">РЕШИЛИ: </w:t>
      </w:r>
    </w:p>
    <w:p w:rsidR="005E316D" w:rsidRDefault="002969D0" w:rsidP="008D36F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Ввести режим </w:t>
      </w:r>
      <w:r w:rsidR="00823E54">
        <w:rPr>
          <w:rFonts w:ascii="Times New Roman" w:hAnsi="Times New Roman" w:cs="Times New Roman"/>
          <w:sz w:val="28"/>
          <w:szCs w:val="28"/>
        </w:rPr>
        <w:t>«Повышенной готовности»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2B4B">
        <w:rPr>
          <w:rFonts w:ascii="Times New Roman" w:hAnsi="Times New Roman" w:cs="Times New Roman"/>
          <w:sz w:val="28"/>
          <w:szCs w:val="28"/>
        </w:rPr>
        <w:t>(незамедлительная подготовка приказа)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3E54" w:rsidRDefault="00823E54" w:rsidP="008D36F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дежурство руководящего состава.</w:t>
      </w:r>
    </w:p>
    <w:p w:rsidR="00EA2B4B" w:rsidRDefault="00EA2B4B" w:rsidP="008D36F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по сбору и обмену информацией возложить на диспетчерский отдел.</w:t>
      </w:r>
    </w:p>
    <w:p w:rsidR="00823E54" w:rsidRDefault="00823E54" w:rsidP="008D36F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взаимодействия с экстренными службами возложить на заместителя исполнительного директора по безопасности.</w:t>
      </w:r>
    </w:p>
    <w:p w:rsidR="00EA2B4B" w:rsidRDefault="00EA2B4B" w:rsidP="00E20CDF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Дальнейшее </w:t>
      </w:r>
      <w:r w:rsidRPr="00EA2B4B">
        <w:rPr>
          <w:rFonts w:ascii="Times New Roman" w:hAnsi="Times New Roman" w:cs="Times New Roman"/>
          <w:sz w:val="28"/>
          <w:szCs w:val="28"/>
        </w:rPr>
        <w:t xml:space="preserve">ведение работ по локализации и ликвидации </w:t>
      </w:r>
      <w:r w:rsidR="00823E54">
        <w:rPr>
          <w:rFonts w:ascii="Times New Roman" w:hAnsi="Times New Roman" w:cs="Times New Roman"/>
          <w:sz w:val="28"/>
          <w:szCs w:val="28"/>
        </w:rPr>
        <w:t>снаряда передать ГУ МЧС по МО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53DD" w:rsidRDefault="00F57286" w:rsidP="007953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Подготовку и отправку форм ТСД возложить на главного специалиста ГО и ЧС.</w:t>
      </w:r>
      <w:r w:rsidR="00EA2B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3DD" w:rsidRPr="007953DD" w:rsidRDefault="007953DD" w:rsidP="007953D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74230" w:rsidRPr="007953DD" w:rsidRDefault="00774230" w:rsidP="00830C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0977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Председатель </w:t>
      </w:r>
      <w:r w:rsidR="00E20CDF" w:rsidRPr="00700977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>КЧС и ОПБ</w:t>
      </w:r>
      <w:r w:rsidR="0058334F" w:rsidRPr="00700977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                                  </w:t>
      </w:r>
      <w:r w:rsidR="007953DD" w:rsidRPr="00700977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                       </w:t>
      </w:r>
      <w:r w:rsidR="00E20CDF" w:rsidRPr="00700977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И.В</w:t>
      </w:r>
      <w:r w:rsidR="00116F9A" w:rsidRPr="00700977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. </w:t>
      </w:r>
      <w:r w:rsidR="00736E78">
        <w:rPr>
          <w:rFonts w:ascii="Times New Roman" w:hAnsi="Times New Roman" w:cs="Times New Roman"/>
          <w:b/>
          <w:sz w:val="28"/>
          <w:szCs w:val="28"/>
        </w:rPr>
        <w:t>К.</w:t>
      </w:r>
      <w:bookmarkStart w:id="0" w:name="_GoBack"/>
      <w:bookmarkEnd w:id="0"/>
    </w:p>
    <w:sectPr w:rsidR="00774230" w:rsidRPr="007953DD" w:rsidSect="007953DD">
      <w:footerReference w:type="default" r:id="rId7"/>
      <w:headerReference w:type="firs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107" w:rsidRDefault="00A06107" w:rsidP="00774230">
      <w:pPr>
        <w:spacing w:after="0" w:line="240" w:lineRule="auto"/>
      </w:pPr>
      <w:r>
        <w:separator/>
      </w:r>
    </w:p>
  </w:endnote>
  <w:endnote w:type="continuationSeparator" w:id="0">
    <w:p w:rsidR="00A06107" w:rsidRDefault="00A06107" w:rsidP="0077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54703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74230" w:rsidRPr="00774230" w:rsidRDefault="00774230">
        <w:pPr>
          <w:pStyle w:val="a6"/>
          <w:jc w:val="center"/>
          <w:rPr>
            <w:rFonts w:ascii="Times New Roman" w:hAnsi="Times New Roman" w:cs="Times New Roman"/>
          </w:rPr>
        </w:pPr>
        <w:r w:rsidRPr="00774230">
          <w:rPr>
            <w:rFonts w:ascii="Times New Roman" w:hAnsi="Times New Roman" w:cs="Times New Roman"/>
          </w:rPr>
          <w:fldChar w:fldCharType="begin"/>
        </w:r>
        <w:r w:rsidRPr="00774230">
          <w:rPr>
            <w:rFonts w:ascii="Times New Roman" w:hAnsi="Times New Roman" w:cs="Times New Roman"/>
          </w:rPr>
          <w:instrText>PAGE   \* MERGEFORMAT</w:instrText>
        </w:r>
        <w:r w:rsidRPr="00774230">
          <w:rPr>
            <w:rFonts w:ascii="Times New Roman" w:hAnsi="Times New Roman" w:cs="Times New Roman"/>
          </w:rPr>
          <w:fldChar w:fldCharType="separate"/>
        </w:r>
        <w:r w:rsidR="007953DD">
          <w:rPr>
            <w:rFonts w:ascii="Times New Roman" w:hAnsi="Times New Roman" w:cs="Times New Roman"/>
            <w:noProof/>
          </w:rPr>
          <w:t>2</w:t>
        </w:r>
        <w:r w:rsidRPr="00774230">
          <w:rPr>
            <w:rFonts w:ascii="Times New Roman" w:hAnsi="Times New Roman" w:cs="Times New Roman"/>
          </w:rPr>
          <w:fldChar w:fldCharType="end"/>
        </w:r>
      </w:p>
    </w:sdtContent>
  </w:sdt>
  <w:p w:rsidR="00774230" w:rsidRDefault="0077423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107" w:rsidRDefault="00A06107" w:rsidP="00774230">
      <w:pPr>
        <w:spacing w:after="0" w:line="240" w:lineRule="auto"/>
      </w:pPr>
      <w:r>
        <w:separator/>
      </w:r>
    </w:p>
  </w:footnote>
  <w:footnote w:type="continuationSeparator" w:id="0">
    <w:p w:rsidR="00A06107" w:rsidRDefault="00A06107" w:rsidP="0077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C62" w:rsidRPr="00736E78" w:rsidRDefault="00072C62" w:rsidP="00736E78">
    <w:pPr>
      <w:pStyle w:val="a4"/>
    </w:pPr>
    <w:r w:rsidRPr="00736E7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4E2C"/>
    <w:multiLevelType w:val="multilevel"/>
    <w:tmpl w:val="8AD48D5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9D7700C"/>
    <w:multiLevelType w:val="multilevel"/>
    <w:tmpl w:val="4B36A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1E83BE4"/>
    <w:multiLevelType w:val="hybridMultilevel"/>
    <w:tmpl w:val="7ADCB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C6C10"/>
    <w:multiLevelType w:val="hybridMultilevel"/>
    <w:tmpl w:val="F9527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B420D"/>
    <w:multiLevelType w:val="multilevel"/>
    <w:tmpl w:val="69683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C313171"/>
    <w:multiLevelType w:val="hybridMultilevel"/>
    <w:tmpl w:val="98187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E9"/>
    <w:rsid w:val="000319E2"/>
    <w:rsid w:val="00072C62"/>
    <w:rsid w:val="00096622"/>
    <w:rsid w:val="000C042E"/>
    <w:rsid w:val="000C312F"/>
    <w:rsid w:val="000E65C1"/>
    <w:rsid w:val="001106BB"/>
    <w:rsid w:val="001125CB"/>
    <w:rsid w:val="00116F9A"/>
    <w:rsid w:val="00121082"/>
    <w:rsid w:val="0013728F"/>
    <w:rsid w:val="00182180"/>
    <w:rsid w:val="001953DF"/>
    <w:rsid w:val="001A49CE"/>
    <w:rsid w:val="00245A48"/>
    <w:rsid w:val="002630F8"/>
    <w:rsid w:val="00283C74"/>
    <w:rsid w:val="002969D0"/>
    <w:rsid w:val="002A0D70"/>
    <w:rsid w:val="002D27E8"/>
    <w:rsid w:val="002F06B5"/>
    <w:rsid w:val="00341DE7"/>
    <w:rsid w:val="003615BD"/>
    <w:rsid w:val="00365BC0"/>
    <w:rsid w:val="00422876"/>
    <w:rsid w:val="004826ED"/>
    <w:rsid w:val="00487AB4"/>
    <w:rsid w:val="004B5001"/>
    <w:rsid w:val="004F435C"/>
    <w:rsid w:val="00501E58"/>
    <w:rsid w:val="0050743D"/>
    <w:rsid w:val="00551117"/>
    <w:rsid w:val="00575C98"/>
    <w:rsid w:val="0058334F"/>
    <w:rsid w:val="005A278B"/>
    <w:rsid w:val="005E316D"/>
    <w:rsid w:val="006151E5"/>
    <w:rsid w:val="00616B3E"/>
    <w:rsid w:val="00677447"/>
    <w:rsid w:val="00700977"/>
    <w:rsid w:val="00713D26"/>
    <w:rsid w:val="007277F3"/>
    <w:rsid w:val="00736E78"/>
    <w:rsid w:val="00745FA1"/>
    <w:rsid w:val="0075035A"/>
    <w:rsid w:val="00774230"/>
    <w:rsid w:val="00780662"/>
    <w:rsid w:val="00781753"/>
    <w:rsid w:val="007837F8"/>
    <w:rsid w:val="007953DD"/>
    <w:rsid w:val="007F1748"/>
    <w:rsid w:val="007F2D6A"/>
    <w:rsid w:val="007F4069"/>
    <w:rsid w:val="0080324C"/>
    <w:rsid w:val="00823E54"/>
    <w:rsid w:val="008278C4"/>
    <w:rsid w:val="00830C65"/>
    <w:rsid w:val="00895F1F"/>
    <w:rsid w:val="008D36F6"/>
    <w:rsid w:val="008F3CCF"/>
    <w:rsid w:val="00902721"/>
    <w:rsid w:val="00905425"/>
    <w:rsid w:val="00942BCD"/>
    <w:rsid w:val="009B29CE"/>
    <w:rsid w:val="009C7EE9"/>
    <w:rsid w:val="00A06107"/>
    <w:rsid w:val="00A27259"/>
    <w:rsid w:val="00A819E1"/>
    <w:rsid w:val="00AB5472"/>
    <w:rsid w:val="00AD2D4E"/>
    <w:rsid w:val="00AD353A"/>
    <w:rsid w:val="00BC680D"/>
    <w:rsid w:val="00C612D9"/>
    <w:rsid w:val="00C66B29"/>
    <w:rsid w:val="00C67285"/>
    <w:rsid w:val="00CC02B7"/>
    <w:rsid w:val="00CD4F39"/>
    <w:rsid w:val="00CF4297"/>
    <w:rsid w:val="00D05585"/>
    <w:rsid w:val="00D43C39"/>
    <w:rsid w:val="00D55222"/>
    <w:rsid w:val="00D80A14"/>
    <w:rsid w:val="00DA2E2B"/>
    <w:rsid w:val="00DB267B"/>
    <w:rsid w:val="00DE0ACA"/>
    <w:rsid w:val="00E15BE9"/>
    <w:rsid w:val="00E20CDF"/>
    <w:rsid w:val="00E50A9A"/>
    <w:rsid w:val="00E72AEC"/>
    <w:rsid w:val="00E73424"/>
    <w:rsid w:val="00E94206"/>
    <w:rsid w:val="00EA09A8"/>
    <w:rsid w:val="00EA2B4B"/>
    <w:rsid w:val="00ED09C8"/>
    <w:rsid w:val="00F02AD4"/>
    <w:rsid w:val="00F0525F"/>
    <w:rsid w:val="00F13335"/>
    <w:rsid w:val="00F33832"/>
    <w:rsid w:val="00F36852"/>
    <w:rsid w:val="00F47536"/>
    <w:rsid w:val="00F53C9E"/>
    <w:rsid w:val="00F57286"/>
    <w:rsid w:val="00F73E6D"/>
    <w:rsid w:val="00F84B4D"/>
    <w:rsid w:val="00FA09CC"/>
    <w:rsid w:val="00FA41F3"/>
    <w:rsid w:val="00F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D804F"/>
  <w15:chartTrackingRefBased/>
  <w15:docId w15:val="{62473B16-0209-48CF-A79D-E26ABC13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2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4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74230"/>
  </w:style>
  <w:style w:type="paragraph" w:styleId="a6">
    <w:name w:val="footer"/>
    <w:basedOn w:val="a"/>
    <w:link w:val="a7"/>
    <w:uiPriority w:val="99"/>
    <w:unhideWhenUsed/>
    <w:rsid w:val="00774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74230"/>
  </w:style>
  <w:style w:type="paragraph" w:customStyle="1" w:styleId="Default">
    <w:name w:val="Default"/>
    <w:rsid w:val="00245A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245A4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C7E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2A0D70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713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072C62"/>
    <w:pPr>
      <w:widowControl w:val="0"/>
      <w:spacing w:after="0" w:line="360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51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1117"/>
    <w:rPr>
      <w:rFonts w:ascii="Segoe UI" w:hAnsi="Segoe UI" w:cs="Segoe UI"/>
      <w:sz w:val="18"/>
      <w:szCs w:val="18"/>
    </w:rPr>
  </w:style>
  <w:style w:type="paragraph" w:customStyle="1" w:styleId="ad">
    <w:name w:val="Знак"/>
    <w:basedOn w:val="a"/>
    <w:rsid w:val="00CF429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4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SUEK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Волобуев Андрей Александрович \ Andrei Volobuev</dc:creator>
  <cp:keywords/>
  <dc:description/>
  <cp:lastModifiedBy>Селякова Елена Андреевна \ Elena Seliakova</cp:lastModifiedBy>
  <cp:revision>35</cp:revision>
  <cp:lastPrinted>2025-08-21T06:08:00Z</cp:lastPrinted>
  <dcterms:created xsi:type="dcterms:W3CDTF">2024-08-01T12:37:00Z</dcterms:created>
  <dcterms:modified xsi:type="dcterms:W3CDTF">2025-10-30T10:53:00Z</dcterms:modified>
</cp:coreProperties>
</file>